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444" w:rsidRDefault="005C7444" w:rsidP="005C7444">
      <w:pPr>
        <w:ind w:left="180" w:firstLine="588"/>
        <w:jc w:val="center"/>
        <w:rPr>
          <w:sz w:val="28"/>
          <w:szCs w:val="28"/>
          <w:lang w:val="uk-UA"/>
        </w:rPr>
      </w:pPr>
      <w:r>
        <w:rPr>
          <w:sz w:val="28"/>
          <w:szCs w:val="28"/>
          <w:lang w:val="uk-UA"/>
        </w:rPr>
        <w:t>РІШЕННЯ ВЧЕНОЇ РАДИ</w:t>
      </w:r>
    </w:p>
    <w:p w:rsidR="005C7444" w:rsidRDefault="005C7444" w:rsidP="005C7444">
      <w:pPr>
        <w:ind w:left="180" w:firstLine="588"/>
        <w:jc w:val="center"/>
        <w:rPr>
          <w:sz w:val="28"/>
          <w:szCs w:val="28"/>
          <w:lang w:val="uk-UA"/>
        </w:rPr>
      </w:pPr>
    </w:p>
    <w:p w:rsidR="005C7444" w:rsidRDefault="005C7444" w:rsidP="005C7444">
      <w:pPr>
        <w:ind w:left="180" w:firstLine="588"/>
        <w:jc w:val="center"/>
        <w:rPr>
          <w:sz w:val="28"/>
          <w:szCs w:val="28"/>
          <w:lang w:val="uk-UA"/>
        </w:rPr>
      </w:pPr>
      <w:r>
        <w:rPr>
          <w:sz w:val="28"/>
          <w:szCs w:val="28"/>
          <w:lang w:val="uk-UA"/>
        </w:rPr>
        <w:t>з питання «Про стан основних фондів університету</w:t>
      </w:r>
    </w:p>
    <w:p w:rsidR="005C7444" w:rsidRDefault="005C7444" w:rsidP="005C7444">
      <w:pPr>
        <w:ind w:left="180" w:firstLine="588"/>
        <w:jc w:val="center"/>
        <w:rPr>
          <w:sz w:val="28"/>
          <w:szCs w:val="28"/>
          <w:lang w:val="uk-UA"/>
        </w:rPr>
      </w:pPr>
      <w:r>
        <w:rPr>
          <w:sz w:val="28"/>
          <w:szCs w:val="28"/>
          <w:lang w:val="uk-UA"/>
        </w:rPr>
        <w:t>та оформлення майнових прав»</w:t>
      </w:r>
    </w:p>
    <w:p w:rsidR="005C7444" w:rsidRDefault="005C7444" w:rsidP="005C7444">
      <w:pPr>
        <w:ind w:left="180" w:firstLine="588"/>
        <w:jc w:val="center"/>
        <w:rPr>
          <w:sz w:val="28"/>
          <w:szCs w:val="28"/>
          <w:lang w:val="uk-UA"/>
        </w:rPr>
      </w:pPr>
    </w:p>
    <w:p w:rsidR="005C7444" w:rsidRDefault="005C7444" w:rsidP="005C7444">
      <w:pPr>
        <w:ind w:left="180" w:firstLine="588"/>
        <w:jc w:val="center"/>
        <w:rPr>
          <w:sz w:val="28"/>
          <w:szCs w:val="28"/>
          <w:lang w:val="uk-UA"/>
        </w:rPr>
      </w:pPr>
    </w:p>
    <w:p w:rsidR="005C7444" w:rsidRDefault="005C7444" w:rsidP="005C7444">
      <w:pPr>
        <w:ind w:left="180" w:firstLine="588"/>
        <w:jc w:val="center"/>
        <w:rPr>
          <w:sz w:val="28"/>
          <w:szCs w:val="28"/>
          <w:lang w:val="uk-UA"/>
        </w:rPr>
      </w:pPr>
    </w:p>
    <w:p w:rsidR="005C7444" w:rsidRDefault="005C7444" w:rsidP="005C7444">
      <w:pPr>
        <w:ind w:left="180" w:firstLine="588"/>
        <w:jc w:val="center"/>
        <w:rPr>
          <w:sz w:val="28"/>
          <w:szCs w:val="28"/>
          <w:lang w:val="uk-UA"/>
        </w:rPr>
      </w:pPr>
    </w:p>
    <w:p w:rsidR="005C7444" w:rsidRDefault="005C7444" w:rsidP="005C7444">
      <w:pPr>
        <w:ind w:left="180" w:firstLine="588"/>
        <w:jc w:val="center"/>
        <w:rPr>
          <w:sz w:val="28"/>
          <w:szCs w:val="28"/>
          <w:lang w:val="uk-UA"/>
        </w:rPr>
      </w:pPr>
    </w:p>
    <w:p w:rsidR="005C7444" w:rsidRDefault="005C7444" w:rsidP="005C7444">
      <w:pPr>
        <w:ind w:left="180" w:firstLine="588"/>
        <w:jc w:val="right"/>
        <w:rPr>
          <w:sz w:val="28"/>
          <w:szCs w:val="28"/>
          <w:lang w:val="uk-UA"/>
        </w:rPr>
      </w:pPr>
      <w:r>
        <w:rPr>
          <w:sz w:val="28"/>
          <w:szCs w:val="28"/>
          <w:lang w:val="uk-UA"/>
        </w:rPr>
        <w:t>Доповідач проректор з АГР</w:t>
      </w:r>
    </w:p>
    <w:p w:rsidR="005C7444" w:rsidRDefault="005C7444" w:rsidP="005C7444">
      <w:pPr>
        <w:ind w:left="180" w:firstLine="588"/>
        <w:jc w:val="right"/>
        <w:rPr>
          <w:sz w:val="28"/>
          <w:szCs w:val="28"/>
          <w:lang w:val="uk-UA"/>
        </w:rPr>
      </w:pPr>
      <w:proofErr w:type="spellStart"/>
      <w:r>
        <w:rPr>
          <w:sz w:val="28"/>
          <w:szCs w:val="28"/>
          <w:lang w:val="uk-UA"/>
        </w:rPr>
        <w:t>Ружин</w:t>
      </w:r>
      <w:proofErr w:type="spellEnd"/>
      <w:r>
        <w:rPr>
          <w:sz w:val="28"/>
          <w:szCs w:val="28"/>
          <w:lang w:val="uk-UA"/>
        </w:rPr>
        <w:t xml:space="preserve"> М.М. (26.12.2019р.)</w:t>
      </w:r>
    </w:p>
    <w:p w:rsidR="005C7444" w:rsidRDefault="005C7444" w:rsidP="005C7444">
      <w:pPr>
        <w:ind w:left="180" w:firstLine="588"/>
        <w:jc w:val="right"/>
        <w:rPr>
          <w:sz w:val="28"/>
          <w:szCs w:val="28"/>
          <w:lang w:val="uk-UA"/>
        </w:rPr>
      </w:pPr>
    </w:p>
    <w:p w:rsidR="005C7444" w:rsidRDefault="005C7444" w:rsidP="005C7444">
      <w:pPr>
        <w:ind w:left="180" w:firstLine="588"/>
        <w:jc w:val="right"/>
        <w:rPr>
          <w:sz w:val="28"/>
          <w:szCs w:val="28"/>
          <w:lang w:val="uk-UA"/>
        </w:rPr>
      </w:pPr>
    </w:p>
    <w:p w:rsidR="005C7444" w:rsidRDefault="005C7444" w:rsidP="005C7444">
      <w:pPr>
        <w:ind w:left="180" w:firstLine="588"/>
        <w:jc w:val="right"/>
        <w:rPr>
          <w:sz w:val="28"/>
          <w:szCs w:val="28"/>
          <w:lang w:val="uk-UA"/>
        </w:rPr>
      </w:pPr>
    </w:p>
    <w:p w:rsidR="005C7444" w:rsidRDefault="005C7444" w:rsidP="005C7444">
      <w:pPr>
        <w:ind w:left="180" w:hanging="180"/>
        <w:jc w:val="both"/>
        <w:rPr>
          <w:sz w:val="28"/>
          <w:szCs w:val="28"/>
          <w:lang w:val="uk-UA"/>
        </w:rPr>
      </w:pPr>
      <w:r>
        <w:rPr>
          <w:sz w:val="28"/>
          <w:szCs w:val="28"/>
          <w:lang w:val="uk-UA"/>
        </w:rPr>
        <w:tab/>
      </w:r>
      <w:r>
        <w:rPr>
          <w:sz w:val="28"/>
          <w:szCs w:val="28"/>
          <w:lang w:val="uk-UA"/>
        </w:rPr>
        <w:tab/>
        <w:t xml:space="preserve">Заслухавши та обговоривши доповідь проректора з адміністративно-господарської роботи </w:t>
      </w:r>
      <w:proofErr w:type="spellStart"/>
      <w:r>
        <w:rPr>
          <w:sz w:val="28"/>
          <w:szCs w:val="28"/>
          <w:lang w:val="uk-UA"/>
        </w:rPr>
        <w:t>Ружина</w:t>
      </w:r>
      <w:proofErr w:type="spellEnd"/>
      <w:r>
        <w:rPr>
          <w:sz w:val="28"/>
          <w:szCs w:val="28"/>
          <w:lang w:val="uk-UA"/>
        </w:rPr>
        <w:t xml:space="preserve"> Миколи Миколайовича, Вчена рада Дніпровського національного університету імені Олеся Гончара зазначає, що основні фонди університетського майна, будівлі, споруди, навчальні корпуси, Палац студентів, Палац спорту, наукова бібліотека, гуртожитки, в цілому перебувають в експлуатаційному стані, але потребують комплексних капітальних ремонтів.</w:t>
      </w:r>
    </w:p>
    <w:p w:rsidR="005C7444" w:rsidRDefault="005C7444" w:rsidP="005C7444">
      <w:pPr>
        <w:ind w:left="180" w:hanging="180"/>
        <w:jc w:val="both"/>
        <w:rPr>
          <w:sz w:val="28"/>
          <w:szCs w:val="28"/>
          <w:lang w:val="uk-UA"/>
        </w:rPr>
      </w:pPr>
      <w:r>
        <w:rPr>
          <w:sz w:val="28"/>
          <w:szCs w:val="28"/>
          <w:lang w:val="uk-UA"/>
        </w:rPr>
        <w:tab/>
      </w:r>
      <w:r>
        <w:rPr>
          <w:sz w:val="28"/>
          <w:szCs w:val="28"/>
          <w:lang w:val="uk-UA"/>
        </w:rPr>
        <w:tab/>
        <w:t xml:space="preserve">Протягом 2018-2019 років в університеті значно збільшилось фінансування на проведення відповідних ремонтних робіт. Так, у минулому році  отримано з МОН  20,0 млн. грн., освоєно 18,0 млн. грн., в нинішньому році виділено та освоєно 3,6 млн. грн. капітальних видатків. Крім того за рахунок поточних видатків виконано робіт ще майже на 4 млн. грн.   </w:t>
      </w:r>
    </w:p>
    <w:p w:rsidR="005C7444" w:rsidRDefault="005C7444" w:rsidP="005C7444">
      <w:pPr>
        <w:ind w:left="180" w:hanging="180"/>
        <w:jc w:val="both"/>
        <w:rPr>
          <w:sz w:val="28"/>
          <w:szCs w:val="28"/>
          <w:lang w:val="uk-UA"/>
        </w:rPr>
      </w:pPr>
      <w:r>
        <w:rPr>
          <w:sz w:val="28"/>
          <w:szCs w:val="28"/>
          <w:lang w:val="uk-UA"/>
        </w:rPr>
        <w:tab/>
      </w:r>
      <w:r>
        <w:rPr>
          <w:sz w:val="28"/>
          <w:szCs w:val="28"/>
          <w:lang w:val="uk-UA"/>
        </w:rPr>
        <w:tab/>
        <w:t xml:space="preserve">Разом з тим, через відсутність належного фінансування на проведення ремонтно-відновлювальних робіт в університеті виведено з експлуатації навчальний корпус № 2, блок культурно-побутового обслуговування студентів, гуртожиток № 8, не експлуатується біостанція та СОТ в с. Кочережках. В тяжкому експлуатаційному стані знаходиться тепломережа центральної котельні та 7 </w:t>
      </w:r>
      <w:proofErr w:type="spellStart"/>
      <w:r>
        <w:rPr>
          <w:sz w:val="28"/>
          <w:szCs w:val="28"/>
          <w:lang w:val="uk-UA"/>
        </w:rPr>
        <w:t>котелень</w:t>
      </w:r>
      <w:proofErr w:type="spellEnd"/>
      <w:r>
        <w:rPr>
          <w:sz w:val="28"/>
          <w:szCs w:val="28"/>
          <w:lang w:val="uk-UA"/>
        </w:rPr>
        <w:t xml:space="preserve"> низького тиску, обладнання </w:t>
      </w:r>
      <w:proofErr w:type="spellStart"/>
      <w:r>
        <w:rPr>
          <w:sz w:val="28"/>
          <w:szCs w:val="28"/>
          <w:lang w:val="uk-UA"/>
        </w:rPr>
        <w:t>котелень</w:t>
      </w:r>
      <w:proofErr w:type="spellEnd"/>
      <w:r>
        <w:rPr>
          <w:sz w:val="28"/>
          <w:szCs w:val="28"/>
          <w:lang w:val="uk-UA"/>
        </w:rPr>
        <w:t xml:space="preserve"> морально та технічно застаріло, потребує заміни.</w:t>
      </w:r>
    </w:p>
    <w:p w:rsidR="005C7444" w:rsidRDefault="005C7444" w:rsidP="005C7444">
      <w:pPr>
        <w:ind w:left="180" w:hanging="180"/>
        <w:jc w:val="both"/>
        <w:rPr>
          <w:sz w:val="28"/>
          <w:szCs w:val="28"/>
          <w:lang w:val="uk-UA"/>
        </w:rPr>
      </w:pPr>
      <w:r>
        <w:rPr>
          <w:sz w:val="28"/>
          <w:szCs w:val="28"/>
          <w:lang w:val="uk-UA"/>
        </w:rPr>
        <w:tab/>
      </w:r>
      <w:r>
        <w:rPr>
          <w:sz w:val="28"/>
          <w:szCs w:val="28"/>
          <w:lang w:val="uk-UA"/>
        </w:rPr>
        <w:tab/>
        <w:t xml:space="preserve">На балансі університету обліковується 3 будівлі незавершеного будівництва – гуртожиток для аспірантів і студентів, блок лекційних аудиторій, міжвузівський центр наукових досліджень, добудова яких найближчим часом не передбачається. Потребує більшої оперативності проведення робіт, пов’язаних з оформленням майнових прав будівель і споруд, технічних паспортів, реєстрації земельних ділянок,  наданих університету в оренду та тимчасове використання. </w:t>
      </w:r>
    </w:p>
    <w:p w:rsidR="005C7444" w:rsidRDefault="005C7444" w:rsidP="005C7444">
      <w:pPr>
        <w:ind w:left="180" w:firstLine="528"/>
        <w:jc w:val="both"/>
        <w:rPr>
          <w:sz w:val="28"/>
          <w:szCs w:val="28"/>
          <w:lang w:val="uk-UA"/>
        </w:rPr>
      </w:pPr>
      <w:r>
        <w:rPr>
          <w:sz w:val="28"/>
          <w:szCs w:val="28"/>
          <w:lang w:val="uk-UA"/>
        </w:rPr>
        <w:t>Актуальною проблемою залишається списання застарілого майна, обладнання, автотранспорту та іншої техніки.</w:t>
      </w:r>
    </w:p>
    <w:p w:rsidR="005C7444" w:rsidRDefault="005C7444" w:rsidP="005C7444">
      <w:pPr>
        <w:ind w:left="180" w:hanging="180"/>
        <w:jc w:val="both"/>
        <w:rPr>
          <w:sz w:val="28"/>
          <w:szCs w:val="28"/>
          <w:lang w:val="uk-UA"/>
        </w:rPr>
      </w:pPr>
      <w:r>
        <w:rPr>
          <w:sz w:val="28"/>
          <w:szCs w:val="28"/>
          <w:lang w:val="uk-UA"/>
        </w:rPr>
        <w:lastRenderedPageBreak/>
        <w:tab/>
      </w:r>
      <w:r>
        <w:rPr>
          <w:sz w:val="28"/>
          <w:szCs w:val="28"/>
          <w:lang w:val="uk-UA"/>
        </w:rPr>
        <w:tab/>
      </w:r>
    </w:p>
    <w:p w:rsidR="005C7444" w:rsidRDefault="005C7444" w:rsidP="005C7444">
      <w:pPr>
        <w:ind w:left="180" w:firstLine="528"/>
        <w:jc w:val="both"/>
        <w:rPr>
          <w:b/>
          <w:sz w:val="28"/>
          <w:szCs w:val="28"/>
          <w:lang w:val="uk-UA"/>
        </w:rPr>
      </w:pPr>
      <w:r w:rsidRPr="0071713B">
        <w:rPr>
          <w:b/>
          <w:sz w:val="28"/>
          <w:szCs w:val="28"/>
          <w:lang w:val="uk-UA"/>
        </w:rPr>
        <w:t>Вчена рада ухвалює:</w:t>
      </w:r>
    </w:p>
    <w:p w:rsidR="005C7444" w:rsidRPr="0071713B" w:rsidRDefault="005C7444" w:rsidP="005C7444">
      <w:pPr>
        <w:ind w:left="180" w:firstLine="528"/>
        <w:jc w:val="both"/>
        <w:rPr>
          <w:b/>
          <w:sz w:val="28"/>
          <w:szCs w:val="28"/>
          <w:lang w:val="uk-UA"/>
        </w:rPr>
      </w:pPr>
    </w:p>
    <w:p w:rsidR="005C7444" w:rsidRPr="0071713B" w:rsidRDefault="005C7444" w:rsidP="005C7444">
      <w:pPr>
        <w:ind w:left="180" w:firstLine="528"/>
        <w:jc w:val="both"/>
        <w:rPr>
          <w:b/>
          <w:sz w:val="28"/>
          <w:szCs w:val="28"/>
          <w:lang w:val="uk-UA"/>
        </w:rPr>
      </w:pPr>
    </w:p>
    <w:p w:rsidR="005C7444" w:rsidRDefault="005C7444" w:rsidP="005C7444">
      <w:pPr>
        <w:ind w:left="180" w:hanging="180"/>
        <w:jc w:val="both"/>
        <w:rPr>
          <w:sz w:val="28"/>
          <w:szCs w:val="28"/>
          <w:lang w:val="uk-UA"/>
        </w:rPr>
      </w:pPr>
      <w:r w:rsidRPr="0071713B">
        <w:rPr>
          <w:b/>
          <w:sz w:val="28"/>
          <w:szCs w:val="28"/>
          <w:lang w:val="uk-UA"/>
        </w:rPr>
        <w:t xml:space="preserve">   </w:t>
      </w:r>
      <w:r w:rsidRPr="0071713B">
        <w:rPr>
          <w:sz w:val="28"/>
          <w:szCs w:val="28"/>
          <w:lang w:val="uk-UA"/>
        </w:rPr>
        <w:t xml:space="preserve">1. Доповідь проректора з АГР </w:t>
      </w:r>
      <w:proofErr w:type="spellStart"/>
      <w:r w:rsidRPr="0071713B">
        <w:rPr>
          <w:sz w:val="28"/>
          <w:szCs w:val="28"/>
          <w:lang w:val="uk-UA"/>
        </w:rPr>
        <w:t>Ружина</w:t>
      </w:r>
      <w:proofErr w:type="spellEnd"/>
      <w:r w:rsidRPr="0071713B">
        <w:rPr>
          <w:sz w:val="28"/>
          <w:szCs w:val="28"/>
          <w:lang w:val="uk-UA"/>
        </w:rPr>
        <w:t xml:space="preserve"> М.М. взяти до відома та кер</w:t>
      </w:r>
      <w:r>
        <w:rPr>
          <w:sz w:val="28"/>
          <w:szCs w:val="28"/>
          <w:lang w:val="uk-UA"/>
        </w:rPr>
        <w:t>івництва у практичній     роботі</w:t>
      </w:r>
      <w:r w:rsidRPr="0071713B">
        <w:rPr>
          <w:sz w:val="28"/>
          <w:szCs w:val="28"/>
          <w:lang w:val="uk-UA"/>
        </w:rPr>
        <w:t>.</w:t>
      </w:r>
    </w:p>
    <w:p w:rsidR="005C7444" w:rsidRPr="0071713B" w:rsidRDefault="005C7444" w:rsidP="005C7444">
      <w:pPr>
        <w:ind w:left="180" w:hanging="180"/>
        <w:jc w:val="both"/>
        <w:rPr>
          <w:sz w:val="28"/>
          <w:szCs w:val="28"/>
          <w:lang w:val="uk-UA"/>
        </w:rPr>
      </w:pPr>
    </w:p>
    <w:p w:rsidR="005C7444" w:rsidRPr="0071713B" w:rsidRDefault="005C7444" w:rsidP="005C7444">
      <w:pPr>
        <w:ind w:left="180" w:hanging="180"/>
        <w:jc w:val="both"/>
        <w:rPr>
          <w:sz w:val="28"/>
          <w:szCs w:val="28"/>
          <w:lang w:val="uk-UA"/>
        </w:rPr>
      </w:pPr>
      <w:r w:rsidRPr="0071713B">
        <w:rPr>
          <w:sz w:val="28"/>
          <w:szCs w:val="28"/>
          <w:lang w:val="uk-UA"/>
        </w:rPr>
        <w:tab/>
      </w:r>
      <w:r w:rsidRPr="0071713B">
        <w:rPr>
          <w:sz w:val="28"/>
          <w:szCs w:val="28"/>
          <w:lang w:val="uk-UA"/>
        </w:rPr>
        <w:tab/>
      </w:r>
      <w:r w:rsidRPr="0071713B">
        <w:rPr>
          <w:sz w:val="28"/>
          <w:szCs w:val="28"/>
          <w:lang w:val="uk-UA"/>
        </w:rPr>
        <w:tab/>
      </w:r>
      <w:r w:rsidRPr="0071713B">
        <w:rPr>
          <w:sz w:val="28"/>
          <w:szCs w:val="28"/>
          <w:lang w:val="uk-UA"/>
        </w:rPr>
        <w:tab/>
      </w:r>
      <w:r w:rsidRPr="0071713B">
        <w:rPr>
          <w:sz w:val="28"/>
          <w:szCs w:val="28"/>
          <w:lang w:val="uk-UA"/>
        </w:rPr>
        <w:tab/>
      </w:r>
      <w:r w:rsidRPr="0071713B">
        <w:rPr>
          <w:sz w:val="28"/>
          <w:szCs w:val="28"/>
          <w:lang w:val="uk-UA"/>
        </w:rPr>
        <w:tab/>
      </w:r>
      <w:r w:rsidRPr="0071713B">
        <w:rPr>
          <w:sz w:val="28"/>
          <w:szCs w:val="28"/>
          <w:lang w:val="uk-UA"/>
        </w:rPr>
        <w:tab/>
        <w:t xml:space="preserve">Відповідальні: ректорат, служби АГЧ,  </w:t>
      </w:r>
    </w:p>
    <w:p w:rsidR="005C7444" w:rsidRPr="0071713B" w:rsidRDefault="005C7444" w:rsidP="005C7444">
      <w:pPr>
        <w:ind w:left="180" w:hanging="180"/>
        <w:jc w:val="both"/>
        <w:rPr>
          <w:sz w:val="28"/>
          <w:szCs w:val="28"/>
          <w:lang w:val="uk-UA"/>
        </w:rPr>
      </w:pPr>
      <w:r w:rsidRPr="0071713B">
        <w:rPr>
          <w:sz w:val="28"/>
          <w:szCs w:val="28"/>
          <w:lang w:val="uk-UA"/>
        </w:rPr>
        <w:t xml:space="preserve">                                      </w:t>
      </w:r>
      <w:r>
        <w:rPr>
          <w:sz w:val="28"/>
          <w:szCs w:val="28"/>
          <w:lang w:val="uk-UA"/>
        </w:rPr>
        <w:t xml:space="preserve">                       </w:t>
      </w:r>
      <w:r w:rsidRPr="0071713B">
        <w:rPr>
          <w:sz w:val="28"/>
          <w:szCs w:val="28"/>
          <w:lang w:val="uk-UA"/>
        </w:rPr>
        <w:t>керівники підрозділів;</w:t>
      </w:r>
    </w:p>
    <w:p w:rsidR="005C7444" w:rsidRPr="0071713B" w:rsidRDefault="005C7444" w:rsidP="005C7444">
      <w:pPr>
        <w:ind w:left="180" w:hanging="180"/>
        <w:jc w:val="both"/>
        <w:rPr>
          <w:sz w:val="28"/>
          <w:szCs w:val="28"/>
          <w:lang w:val="uk-UA"/>
        </w:rPr>
      </w:pPr>
      <w:r w:rsidRPr="0071713B">
        <w:rPr>
          <w:sz w:val="28"/>
          <w:szCs w:val="28"/>
          <w:lang w:val="uk-UA"/>
        </w:rPr>
        <w:tab/>
      </w:r>
      <w:r w:rsidRPr="0071713B">
        <w:rPr>
          <w:sz w:val="28"/>
          <w:szCs w:val="28"/>
          <w:lang w:val="uk-UA"/>
        </w:rPr>
        <w:tab/>
      </w:r>
      <w:r w:rsidRPr="0071713B">
        <w:rPr>
          <w:sz w:val="28"/>
          <w:szCs w:val="28"/>
          <w:lang w:val="uk-UA"/>
        </w:rPr>
        <w:tab/>
      </w:r>
      <w:r w:rsidRPr="0071713B">
        <w:rPr>
          <w:sz w:val="28"/>
          <w:szCs w:val="28"/>
          <w:lang w:val="uk-UA"/>
        </w:rPr>
        <w:tab/>
      </w:r>
      <w:r w:rsidRPr="0071713B">
        <w:rPr>
          <w:sz w:val="28"/>
          <w:szCs w:val="28"/>
          <w:lang w:val="uk-UA"/>
        </w:rPr>
        <w:tab/>
      </w:r>
      <w:r w:rsidRPr="0071713B">
        <w:rPr>
          <w:sz w:val="28"/>
          <w:szCs w:val="28"/>
          <w:lang w:val="uk-UA"/>
        </w:rPr>
        <w:tab/>
      </w:r>
      <w:r w:rsidRPr="0071713B">
        <w:rPr>
          <w:sz w:val="28"/>
          <w:szCs w:val="28"/>
          <w:lang w:val="uk-UA"/>
        </w:rPr>
        <w:tab/>
        <w:t>термін: постійно</w:t>
      </w:r>
    </w:p>
    <w:p w:rsidR="005C7444" w:rsidRPr="0071713B" w:rsidRDefault="005C7444" w:rsidP="005C7444">
      <w:pPr>
        <w:ind w:left="180" w:hanging="180"/>
        <w:jc w:val="both"/>
        <w:rPr>
          <w:b/>
          <w:sz w:val="28"/>
          <w:szCs w:val="28"/>
          <w:lang w:val="uk-UA"/>
        </w:rPr>
      </w:pPr>
    </w:p>
    <w:p w:rsidR="005C7444" w:rsidRDefault="005C7444" w:rsidP="005C7444">
      <w:pPr>
        <w:numPr>
          <w:ilvl w:val="0"/>
          <w:numId w:val="1"/>
        </w:numPr>
        <w:jc w:val="both"/>
        <w:rPr>
          <w:sz w:val="28"/>
          <w:szCs w:val="28"/>
          <w:lang w:val="uk-UA"/>
        </w:rPr>
      </w:pPr>
      <w:r w:rsidRPr="0071713B">
        <w:rPr>
          <w:sz w:val="28"/>
          <w:szCs w:val="28"/>
          <w:lang w:val="uk-UA"/>
        </w:rPr>
        <w:t>На виконання  Перспективного плану розвитку Дніпровського національного університету імені Олеся Гончара  на 2019-2025 роки, рішення Вченої ради порушити клопотання перед Міністерством освіти і науки України щодо виділення фінансових ресурсів для підтримки та модернізації матеріальної бази університету.</w:t>
      </w:r>
    </w:p>
    <w:p w:rsidR="005C7444" w:rsidRPr="0071713B" w:rsidRDefault="005C7444" w:rsidP="005C7444">
      <w:pPr>
        <w:ind w:left="180"/>
        <w:jc w:val="both"/>
        <w:rPr>
          <w:sz w:val="28"/>
          <w:szCs w:val="28"/>
          <w:lang w:val="uk-UA"/>
        </w:rPr>
      </w:pPr>
    </w:p>
    <w:p w:rsidR="005C7444" w:rsidRPr="0071713B" w:rsidRDefault="005C7444" w:rsidP="005C7444">
      <w:pPr>
        <w:ind w:left="4248"/>
        <w:jc w:val="both"/>
        <w:rPr>
          <w:sz w:val="28"/>
          <w:szCs w:val="28"/>
          <w:lang w:val="uk-UA"/>
        </w:rPr>
      </w:pPr>
      <w:r w:rsidRPr="0071713B">
        <w:rPr>
          <w:sz w:val="28"/>
          <w:szCs w:val="28"/>
          <w:lang w:val="uk-UA"/>
        </w:rPr>
        <w:t xml:space="preserve">Відповідальний: проректор </w:t>
      </w:r>
      <w:proofErr w:type="spellStart"/>
      <w:r w:rsidRPr="0071713B">
        <w:rPr>
          <w:sz w:val="28"/>
          <w:szCs w:val="28"/>
          <w:lang w:val="uk-UA"/>
        </w:rPr>
        <w:t>Ружин</w:t>
      </w:r>
      <w:proofErr w:type="spellEnd"/>
      <w:r w:rsidRPr="0071713B">
        <w:rPr>
          <w:sz w:val="28"/>
          <w:szCs w:val="28"/>
          <w:lang w:val="uk-UA"/>
        </w:rPr>
        <w:t xml:space="preserve"> М.М.;</w:t>
      </w:r>
    </w:p>
    <w:p w:rsidR="005C7444" w:rsidRPr="0071713B" w:rsidRDefault="005C7444" w:rsidP="005C7444">
      <w:pPr>
        <w:ind w:left="4248"/>
        <w:jc w:val="both"/>
        <w:rPr>
          <w:sz w:val="28"/>
          <w:szCs w:val="28"/>
          <w:lang w:val="uk-UA"/>
        </w:rPr>
      </w:pPr>
      <w:r w:rsidRPr="0071713B">
        <w:rPr>
          <w:sz w:val="28"/>
          <w:szCs w:val="28"/>
          <w:lang w:val="uk-UA"/>
        </w:rPr>
        <w:t>термін:   січень 2020р.</w:t>
      </w:r>
    </w:p>
    <w:p w:rsidR="005C7444" w:rsidRPr="0071713B" w:rsidRDefault="005C7444" w:rsidP="005C7444">
      <w:pPr>
        <w:ind w:left="4248"/>
        <w:jc w:val="both"/>
        <w:rPr>
          <w:sz w:val="28"/>
          <w:szCs w:val="28"/>
          <w:lang w:val="uk-UA"/>
        </w:rPr>
      </w:pPr>
    </w:p>
    <w:p w:rsidR="005C7444" w:rsidRPr="0071713B" w:rsidRDefault="005C7444" w:rsidP="005C7444">
      <w:pPr>
        <w:jc w:val="both"/>
        <w:rPr>
          <w:sz w:val="28"/>
          <w:szCs w:val="28"/>
          <w:lang w:val="uk-UA"/>
        </w:rPr>
      </w:pPr>
    </w:p>
    <w:p w:rsidR="005C7444" w:rsidRDefault="005C7444" w:rsidP="005C7444">
      <w:pPr>
        <w:numPr>
          <w:ilvl w:val="0"/>
          <w:numId w:val="1"/>
        </w:numPr>
        <w:jc w:val="both"/>
        <w:rPr>
          <w:sz w:val="28"/>
          <w:szCs w:val="28"/>
          <w:lang w:val="uk-UA"/>
        </w:rPr>
      </w:pPr>
      <w:r w:rsidRPr="0071713B">
        <w:rPr>
          <w:sz w:val="28"/>
          <w:szCs w:val="28"/>
          <w:lang w:val="uk-UA"/>
        </w:rPr>
        <w:t xml:space="preserve">За умови бюджетного фінансування, особистих фінансових надходжень, продовжити  в 2020 році роботи з капітального ремонту навчальних корпусів, гуртожитків, </w:t>
      </w:r>
      <w:proofErr w:type="spellStart"/>
      <w:r w:rsidRPr="0071713B">
        <w:rPr>
          <w:sz w:val="28"/>
          <w:szCs w:val="28"/>
          <w:lang w:val="uk-UA"/>
        </w:rPr>
        <w:t>котелень</w:t>
      </w:r>
      <w:proofErr w:type="spellEnd"/>
      <w:r w:rsidRPr="0071713B">
        <w:rPr>
          <w:sz w:val="28"/>
          <w:szCs w:val="28"/>
          <w:lang w:val="uk-UA"/>
        </w:rPr>
        <w:t xml:space="preserve">, теплових мереж і  т. </w:t>
      </w:r>
      <w:r>
        <w:rPr>
          <w:sz w:val="28"/>
          <w:szCs w:val="28"/>
          <w:lang w:val="uk-UA"/>
        </w:rPr>
        <w:t>ін</w:t>
      </w:r>
      <w:r w:rsidRPr="0071713B">
        <w:rPr>
          <w:sz w:val="28"/>
          <w:szCs w:val="28"/>
          <w:lang w:val="uk-UA"/>
        </w:rPr>
        <w:t>.</w:t>
      </w:r>
    </w:p>
    <w:p w:rsidR="005C7444" w:rsidRPr="0071713B" w:rsidRDefault="005C7444" w:rsidP="005C7444">
      <w:pPr>
        <w:ind w:left="180"/>
        <w:jc w:val="both"/>
        <w:rPr>
          <w:sz w:val="28"/>
          <w:szCs w:val="28"/>
          <w:lang w:val="uk-UA"/>
        </w:rPr>
      </w:pPr>
    </w:p>
    <w:p w:rsidR="005C7444" w:rsidRPr="0071713B" w:rsidRDefault="005C7444" w:rsidP="005C7444">
      <w:pPr>
        <w:ind w:left="360"/>
        <w:jc w:val="both"/>
        <w:rPr>
          <w:sz w:val="28"/>
          <w:szCs w:val="28"/>
          <w:lang w:val="uk-UA"/>
        </w:rPr>
      </w:pPr>
      <w:r w:rsidRPr="0071713B">
        <w:rPr>
          <w:sz w:val="28"/>
          <w:szCs w:val="28"/>
          <w:lang w:val="uk-UA"/>
        </w:rPr>
        <w:t xml:space="preserve">                         </w:t>
      </w:r>
      <w:r>
        <w:rPr>
          <w:sz w:val="28"/>
          <w:szCs w:val="28"/>
          <w:lang w:val="uk-UA"/>
        </w:rPr>
        <w:t xml:space="preserve">                              </w:t>
      </w:r>
      <w:r w:rsidRPr="0071713B">
        <w:rPr>
          <w:sz w:val="28"/>
          <w:szCs w:val="28"/>
          <w:lang w:val="uk-UA"/>
        </w:rPr>
        <w:t xml:space="preserve">Відповідальні: проректор </w:t>
      </w:r>
      <w:proofErr w:type="spellStart"/>
      <w:r w:rsidRPr="0071713B">
        <w:rPr>
          <w:sz w:val="28"/>
          <w:szCs w:val="28"/>
          <w:lang w:val="uk-UA"/>
        </w:rPr>
        <w:t>Ружин</w:t>
      </w:r>
      <w:proofErr w:type="spellEnd"/>
      <w:r w:rsidRPr="0071713B">
        <w:rPr>
          <w:sz w:val="28"/>
          <w:szCs w:val="28"/>
          <w:lang w:val="uk-UA"/>
        </w:rPr>
        <w:t xml:space="preserve"> М.М.,</w:t>
      </w:r>
    </w:p>
    <w:p w:rsidR="005C7444" w:rsidRPr="0071713B" w:rsidRDefault="005C7444" w:rsidP="005C7444">
      <w:pPr>
        <w:ind w:left="360"/>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71713B">
        <w:rPr>
          <w:sz w:val="28"/>
          <w:szCs w:val="28"/>
          <w:lang w:val="uk-UA"/>
        </w:rPr>
        <w:t xml:space="preserve">головний бухгалтер </w:t>
      </w:r>
      <w:proofErr w:type="spellStart"/>
      <w:r w:rsidRPr="0071713B">
        <w:rPr>
          <w:sz w:val="28"/>
          <w:szCs w:val="28"/>
          <w:lang w:val="uk-UA"/>
        </w:rPr>
        <w:t>Руссу</w:t>
      </w:r>
      <w:proofErr w:type="spellEnd"/>
      <w:r w:rsidRPr="0071713B">
        <w:rPr>
          <w:sz w:val="28"/>
          <w:szCs w:val="28"/>
          <w:lang w:val="uk-UA"/>
        </w:rPr>
        <w:t xml:space="preserve"> С.О.;</w:t>
      </w:r>
    </w:p>
    <w:p w:rsidR="005C7444" w:rsidRPr="0071713B" w:rsidRDefault="005C7444" w:rsidP="005C7444">
      <w:pPr>
        <w:ind w:left="360"/>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71713B">
        <w:rPr>
          <w:sz w:val="28"/>
          <w:szCs w:val="28"/>
          <w:lang w:val="uk-UA"/>
        </w:rPr>
        <w:t>термін:  2020р.</w:t>
      </w:r>
    </w:p>
    <w:p w:rsidR="005C7444" w:rsidRPr="0071713B" w:rsidRDefault="005C7444" w:rsidP="005C7444">
      <w:pPr>
        <w:ind w:left="360"/>
        <w:jc w:val="both"/>
        <w:rPr>
          <w:sz w:val="28"/>
          <w:szCs w:val="28"/>
          <w:lang w:val="uk-UA"/>
        </w:rPr>
      </w:pPr>
    </w:p>
    <w:p w:rsidR="005C7444" w:rsidRPr="0071713B" w:rsidRDefault="005C7444" w:rsidP="005C7444">
      <w:pPr>
        <w:ind w:left="360"/>
        <w:jc w:val="both"/>
        <w:rPr>
          <w:sz w:val="28"/>
          <w:szCs w:val="28"/>
          <w:lang w:val="uk-UA"/>
        </w:rPr>
      </w:pPr>
    </w:p>
    <w:p w:rsidR="005C7444" w:rsidRPr="0071713B" w:rsidRDefault="005C7444" w:rsidP="005C7444">
      <w:pPr>
        <w:numPr>
          <w:ilvl w:val="0"/>
          <w:numId w:val="1"/>
        </w:numPr>
        <w:jc w:val="both"/>
        <w:rPr>
          <w:sz w:val="28"/>
          <w:szCs w:val="28"/>
          <w:lang w:val="uk-UA"/>
        </w:rPr>
      </w:pPr>
      <w:r w:rsidRPr="0071713B">
        <w:rPr>
          <w:sz w:val="28"/>
          <w:szCs w:val="28"/>
          <w:lang w:val="uk-UA"/>
        </w:rPr>
        <w:t>Деканам факультетів, керівникам  структурних підрозділів усіх рівнів вживати необхідні заходи щодо збереження аудиторного фонду та обладнання, яке залучено до навчального процесу, проводити поточні ремонтні роботи, залучаючи можливості спонсорів, комерційних та інших  структур. Разом з бухгалтерією активувати роботу зі списання обладнання, що не  використовується, та застарілого майна.</w:t>
      </w:r>
    </w:p>
    <w:p w:rsidR="005C7444" w:rsidRPr="0071713B" w:rsidRDefault="005C7444" w:rsidP="005C7444">
      <w:pPr>
        <w:jc w:val="both"/>
        <w:rPr>
          <w:sz w:val="28"/>
          <w:szCs w:val="28"/>
          <w:lang w:val="uk-UA"/>
        </w:rPr>
      </w:pPr>
    </w:p>
    <w:p w:rsidR="005C7444" w:rsidRPr="0071713B" w:rsidRDefault="005C7444" w:rsidP="005C7444">
      <w:pPr>
        <w:ind w:left="4248"/>
        <w:jc w:val="both"/>
        <w:rPr>
          <w:sz w:val="28"/>
          <w:szCs w:val="28"/>
          <w:lang w:val="uk-UA"/>
        </w:rPr>
      </w:pPr>
      <w:r w:rsidRPr="0071713B">
        <w:rPr>
          <w:sz w:val="28"/>
          <w:szCs w:val="28"/>
          <w:lang w:val="uk-UA"/>
        </w:rPr>
        <w:t xml:space="preserve">  Відповідальні:  декани факультетів, </w:t>
      </w:r>
    </w:p>
    <w:p w:rsidR="005C7444" w:rsidRPr="0071713B" w:rsidRDefault="005C7444" w:rsidP="005C7444">
      <w:pPr>
        <w:ind w:left="4248"/>
        <w:jc w:val="both"/>
        <w:rPr>
          <w:sz w:val="28"/>
          <w:szCs w:val="28"/>
          <w:lang w:val="uk-UA"/>
        </w:rPr>
      </w:pPr>
      <w:r w:rsidRPr="0071713B">
        <w:rPr>
          <w:sz w:val="28"/>
          <w:szCs w:val="28"/>
          <w:lang w:val="uk-UA"/>
        </w:rPr>
        <w:t xml:space="preserve">  керівники підрозділів, бухгалтерія;</w:t>
      </w:r>
    </w:p>
    <w:p w:rsidR="005C7444" w:rsidRPr="0071713B" w:rsidRDefault="005C7444" w:rsidP="005C7444">
      <w:pPr>
        <w:ind w:left="360"/>
        <w:jc w:val="both"/>
        <w:rPr>
          <w:sz w:val="28"/>
          <w:szCs w:val="28"/>
          <w:lang w:val="uk-UA"/>
        </w:rPr>
      </w:pPr>
      <w:r w:rsidRPr="0071713B">
        <w:rPr>
          <w:sz w:val="28"/>
          <w:szCs w:val="28"/>
          <w:lang w:val="uk-UA"/>
        </w:rPr>
        <w:t xml:space="preserve">           </w:t>
      </w:r>
      <w:r w:rsidRPr="0071713B">
        <w:rPr>
          <w:sz w:val="28"/>
          <w:szCs w:val="28"/>
          <w:lang w:val="uk-UA"/>
        </w:rPr>
        <w:tab/>
      </w:r>
      <w:r w:rsidRPr="0071713B">
        <w:rPr>
          <w:sz w:val="28"/>
          <w:szCs w:val="28"/>
          <w:lang w:val="uk-UA"/>
        </w:rPr>
        <w:tab/>
      </w:r>
      <w:r w:rsidRPr="0071713B">
        <w:rPr>
          <w:sz w:val="28"/>
          <w:szCs w:val="28"/>
          <w:lang w:val="uk-UA"/>
        </w:rPr>
        <w:tab/>
      </w:r>
      <w:r w:rsidRPr="0071713B">
        <w:rPr>
          <w:sz w:val="28"/>
          <w:szCs w:val="28"/>
          <w:lang w:val="uk-UA"/>
        </w:rPr>
        <w:tab/>
      </w:r>
      <w:r w:rsidRPr="0071713B">
        <w:rPr>
          <w:sz w:val="28"/>
          <w:szCs w:val="28"/>
          <w:lang w:val="uk-UA"/>
        </w:rPr>
        <w:tab/>
        <w:t xml:space="preserve">  термін:  2020р.</w:t>
      </w:r>
    </w:p>
    <w:p w:rsidR="005C7444" w:rsidRPr="0071713B" w:rsidRDefault="005C7444" w:rsidP="005C7444">
      <w:pPr>
        <w:ind w:left="360"/>
        <w:jc w:val="both"/>
        <w:rPr>
          <w:sz w:val="28"/>
          <w:szCs w:val="28"/>
          <w:lang w:val="uk-UA"/>
        </w:rPr>
      </w:pPr>
    </w:p>
    <w:p w:rsidR="005C7444" w:rsidRPr="0071713B" w:rsidRDefault="005C7444" w:rsidP="005C7444">
      <w:pPr>
        <w:ind w:left="360"/>
        <w:jc w:val="both"/>
        <w:rPr>
          <w:sz w:val="28"/>
          <w:szCs w:val="28"/>
          <w:lang w:val="uk-UA"/>
        </w:rPr>
      </w:pPr>
    </w:p>
    <w:p w:rsidR="005C7444" w:rsidRPr="0071713B" w:rsidRDefault="005C7444" w:rsidP="005C7444">
      <w:pPr>
        <w:numPr>
          <w:ilvl w:val="0"/>
          <w:numId w:val="1"/>
        </w:numPr>
        <w:jc w:val="both"/>
        <w:rPr>
          <w:sz w:val="28"/>
          <w:szCs w:val="28"/>
          <w:lang w:val="uk-UA"/>
        </w:rPr>
      </w:pPr>
      <w:r w:rsidRPr="0071713B">
        <w:rPr>
          <w:sz w:val="28"/>
          <w:szCs w:val="28"/>
          <w:lang w:val="uk-UA"/>
        </w:rPr>
        <w:lastRenderedPageBreak/>
        <w:t xml:space="preserve">Продовжити роботу з реєстрації речових прав на майно університету, оформлення прав на земельні ділянки та документів на земельні ділянки, що передані в тимчасове користування та оренду, </w:t>
      </w:r>
      <w:r w:rsidR="00BF30AF">
        <w:rPr>
          <w:sz w:val="28"/>
          <w:szCs w:val="28"/>
          <w:lang w:val="uk-UA"/>
        </w:rPr>
        <w:t>строк</w:t>
      </w:r>
      <w:r w:rsidRPr="0071713B">
        <w:rPr>
          <w:sz w:val="28"/>
          <w:szCs w:val="28"/>
          <w:lang w:val="uk-UA"/>
        </w:rPr>
        <w:t xml:space="preserve"> дії яких закінчився.</w:t>
      </w:r>
    </w:p>
    <w:p w:rsidR="005C7444" w:rsidRPr="0071713B" w:rsidRDefault="005C7444" w:rsidP="005C7444">
      <w:pPr>
        <w:jc w:val="both"/>
        <w:rPr>
          <w:sz w:val="28"/>
          <w:szCs w:val="28"/>
          <w:lang w:val="uk-UA"/>
        </w:rPr>
      </w:pPr>
    </w:p>
    <w:p w:rsidR="005C7444" w:rsidRPr="0071713B" w:rsidRDefault="005C7444" w:rsidP="005C7444">
      <w:pPr>
        <w:ind w:left="4248"/>
        <w:jc w:val="both"/>
        <w:rPr>
          <w:sz w:val="28"/>
          <w:szCs w:val="28"/>
          <w:lang w:val="uk-UA"/>
        </w:rPr>
      </w:pPr>
      <w:r w:rsidRPr="0071713B">
        <w:rPr>
          <w:sz w:val="28"/>
          <w:szCs w:val="28"/>
          <w:lang w:val="uk-UA"/>
        </w:rPr>
        <w:t xml:space="preserve">Відповідальні: проректор </w:t>
      </w:r>
      <w:proofErr w:type="spellStart"/>
      <w:r w:rsidRPr="0071713B">
        <w:rPr>
          <w:sz w:val="28"/>
          <w:szCs w:val="28"/>
          <w:lang w:val="uk-UA"/>
        </w:rPr>
        <w:t>Ружин</w:t>
      </w:r>
      <w:proofErr w:type="spellEnd"/>
      <w:r w:rsidRPr="0071713B">
        <w:rPr>
          <w:sz w:val="28"/>
          <w:szCs w:val="28"/>
          <w:lang w:val="uk-UA"/>
        </w:rPr>
        <w:t xml:space="preserve"> М.М., головний інженер </w:t>
      </w:r>
      <w:proofErr w:type="spellStart"/>
      <w:r w:rsidRPr="0071713B">
        <w:rPr>
          <w:sz w:val="28"/>
          <w:szCs w:val="28"/>
          <w:lang w:val="uk-UA"/>
        </w:rPr>
        <w:t>Тороп</w:t>
      </w:r>
      <w:proofErr w:type="spellEnd"/>
      <w:r w:rsidRPr="0071713B">
        <w:rPr>
          <w:sz w:val="28"/>
          <w:szCs w:val="28"/>
          <w:lang w:val="uk-UA"/>
        </w:rPr>
        <w:t xml:space="preserve"> М.О., начальник ЕТВ  Мороз Г.П.;</w:t>
      </w:r>
    </w:p>
    <w:p w:rsidR="005C7444" w:rsidRPr="0071713B" w:rsidRDefault="005C7444" w:rsidP="005C7444">
      <w:pPr>
        <w:ind w:left="4248"/>
        <w:jc w:val="both"/>
        <w:rPr>
          <w:sz w:val="28"/>
          <w:szCs w:val="28"/>
          <w:lang w:val="uk-UA"/>
        </w:rPr>
      </w:pPr>
      <w:r w:rsidRPr="0071713B">
        <w:rPr>
          <w:sz w:val="28"/>
          <w:szCs w:val="28"/>
          <w:lang w:val="uk-UA"/>
        </w:rPr>
        <w:t>термін:  2020 р.</w:t>
      </w:r>
    </w:p>
    <w:p w:rsidR="005C7444" w:rsidRPr="0071713B" w:rsidRDefault="005C7444" w:rsidP="005C7444">
      <w:pPr>
        <w:ind w:left="4248"/>
        <w:jc w:val="both"/>
        <w:rPr>
          <w:sz w:val="28"/>
          <w:szCs w:val="28"/>
          <w:lang w:val="uk-UA"/>
        </w:rPr>
      </w:pPr>
    </w:p>
    <w:p w:rsidR="005C7444" w:rsidRPr="0071713B" w:rsidRDefault="005C7444" w:rsidP="005C7444">
      <w:pPr>
        <w:ind w:left="4248"/>
        <w:jc w:val="both"/>
        <w:rPr>
          <w:sz w:val="28"/>
          <w:szCs w:val="28"/>
          <w:lang w:val="uk-UA"/>
        </w:rPr>
      </w:pPr>
    </w:p>
    <w:p w:rsidR="005C7444" w:rsidRDefault="005C7444" w:rsidP="005C7444">
      <w:pPr>
        <w:numPr>
          <w:ilvl w:val="0"/>
          <w:numId w:val="1"/>
        </w:numPr>
        <w:jc w:val="both"/>
        <w:rPr>
          <w:sz w:val="28"/>
          <w:szCs w:val="28"/>
          <w:lang w:val="uk-UA"/>
        </w:rPr>
      </w:pPr>
      <w:r w:rsidRPr="0071713B">
        <w:rPr>
          <w:sz w:val="28"/>
          <w:szCs w:val="28"/>
          <w:lang w:val="uk-UA"/>
        </w:rPr>
        <w:t xml:space="preserve">Із залученням експертної установи провести обстеження щодо доступності об’єктів університету для </w:t>
      </w:r>
      <w:proofErr w:type="spellStart"/>
      <w:r w:rsidRPr="0071713B">
        <w:rPr>
          <w:sz w:val="28"/>
          <w:szCs w:val="28"/>
          <w:lang w:val="uk-UA"/>
        </w:rPr>
        <w:t>маломобільних</w:t>
      </w:r>
      <w:proofErr w:type="spellEnd"/>
      <w:r w:rsidRPr="0071713B">
        <w:rPr>
          <w:sz w:val="28"/>
          <w:szCs w:val="28"/>
          <w:lang w:val="uk-UA"/>
        </w:rPr>
        <w:t xml:space="preserve"> груп населення і за його результатами  вжити відповідних заходів.</w:t>
      </w:r>
    </w:p>
    <w:p w:rsidR="005C7444" w:rsidRPr="0071713B" w:rsidRDefault="005C7444" w:rsidP="005C7444">
      <w:pPr>
        <w:ind w:left="180"/>
        <w:jc w:val="both"/>
        <w:rPr>
          <w:sz w:val="28"/>
          <w:szCs w:val="28"/>
          <w:lang w:val="uk-UA"/>
        </w:rPr>
      </w:pPr>
    </w:p>
    <w:p w:rsidR="005C7444" w:rsidRPr="0071713B" w:rsidRDefault="005C7444" w:rsidP="005C7444">
      <w:pPr>
        <w:ind w:left="4248"/>
        <w:jc w:val="both"/>
        <w:rPr>
          <w:sz w:val="28"/>
          <w:szCs w:val="28"/>
          <w:lang w:val="uk-UA"/>
        </w:rPr>
      </w:pPr>
      <w:r w:rsidRPr="0071713B">
        <w:rPr>
          <w:sz w:val="28"/>
          <w:szCs w:val="28"/>
          <w:lang w:val="uk-UA"/>
        </w:rPr>
        <w:t xml:space="preserve">Відповідальний:  проректор – </w:t>
      </w:r>
      <w:proofErr w:type="spellStart"/>
      <w:r w:rsidRPr="0071713B">
        <w:rPr>
          <w:sz w:val="28"/>
          <w:szCs w:val="28"/>
          <w:lang w:val="uk-UA"/>
        </w:rPr>
        <w:t>Ружин</w:t>
      </w:r>
      <w:proofErr w:type="spellEnd"/>
      <w:r w:rsidRPr="0071713B">
        <w:rPr>
          <w:sz w:val="28"/>
          <w:szCs w:val="28"/>
          <w:lang w:val="uk-UA"/>
        </w:rPr>
        <w:t xml:space="preserve"> М.М.,</w:t>
      </w:r>
    </w:p>
    <w:p w:rsidR="005C7444" w:rsidRPr="0071713B" w:rsidRDefault="005C7444" w:rsidP="005C7444">
      <w:pPr>
        <w:ind w:left="4248"/>
        <w:jc w:val="both"/>
        <w:rPr>
          <w:sz w:val="28"/>
          <w:szCs w:val="28"/>
          <w:lang w:val="uk-UA"/>
        </w:rPr>
      </w:pPr>
      <w:r w:rsidRPr="0071713B">
        <w:rPr>
          <w:sz w:val="28"/>
          <w:szCs w:val="28"/>
          <w:lang w:val="uk-UA"/>
        </w:rPr>
        <w:t xml:space="preserve">Головний інженер – </w:t>
      </w:r>
      <w:proofErr w:type="spellStart"/>
      <w:r w:rsidRPr="0071713B">
        <w:rPr>
          <w:sz w:val="28"/>
          <w:szCs w:val="28"/>
          <w:lang w:val="uk-UA"/>
        </w:rPr>
        <w:t>Тороп</w:t>
      </w:r>
      <w:proofErr w:type="spellEnd"/>
      <w:r w:rsidRPr="0071713B">
        <w:rPr>
          <w:sz w:val="28"/>
          <w:szCs w:val="28"/>
          <w:lang w:val="uk-UA"/>
        </w:rPr>
        <w:t xml:space="preserve"> М.О.</w:t>
      </w:r>
    </w:p>
    <w:p w:rsidR="005C7444" w:rsidRDefault="005C7444" w:rsidP="005C7444">
      <w:pPr>
        <w:ind w:left="4248"/>
        <w:jc w:val="both"/>
        <w:rPr>
          <w:sz w:val="28"/>
          <w:szCs w:val="28"/>
          <w:lang w:val="uk-UA"/>
        </w:rPr>
      </w:pPr>
      <w:r w:rsidRPr="0071713B">
        <w:rPr>
          <w:sz w:val="28"/>
          <w:szCs w:val="28"/>
          <w:lang w:val="uk-UA"/>
        </w:rPr>
        <w:t xml:space="preserve">Термін: </w:t>
      </w:r>
      <w:r w:rsidR="00BF30AF">
        <w:rPr>
          <w:sz w:val="28"/>
          <w:szCs w:val="28"/>
          <w:lang w:val="uk-UA"/>
        </w:rPr>
        <w:t>березень</w:t>
      </w:r>
      <w:r w:rsidRPr="0071713B">
        <w:rPr>
          <w:sz w:val="28"/>
          <w:szCs w:val="28"/>
          <w:lang w:val="uk-UA"/>
        </w:rPr>
        <w:t xml:space="preserve"> 2020 року.</w:t>
      </w:r>
    </w:p>
    <w:p w:rsidR="005C7444" w:rsidRDefault="005C7444" w:rsidP="005C7444">
      <w:pPr>
        <w:ind w:left="4248"/>
        <w:jc w:val="both"/>
        <w:rPr>
          <w:sz w:val="28"/>
          <w:szCs w:val="28"/>
          <w:lang w:val="uk-UA"/>
        </w:rPr>
      </w:pPr>
    </w:p>
    <w:p w:rsidR="00BF30AF" w:rsidRDefault="00BF30AF" w:rsidP="00BF30AF">
      <w:pPr>
        <w:numPr>
          <w:ilvl w:val="0"/>
          <w:numId w:val="1"/>
        </w:numPr>
        <w:jc w:val="both"/>
        <w:rPr>
          <w:sz w:val="28"/>
          <w:szCs w:val="28"/>
          <w:lang w:val="uk-UA"/>
        </w:rPr>
      </w:pPr>
      <w:r>
        <w:rPr>
          <w:sz w:val="28"/>
          <w:szCs w:val="28"/>
          <w:lang w:val="uk-UA"/>
        </w:rPr>
        <w:t>Провести заходи щодо неухильного забезпечення протипожежного стану навчальних корпусів та гуртожитків. Провести додаткові заходи з комплектації вогнегасниками відповідних приміщень</w:t>
      </w:r>
      <w:bookmarkStart w:id="0" w:name="_GoBack"/>
      <w:bookmarkEnd w:id="0"/>
      <w:r w:rsidRPr="0071713B">
        <w:rPr>
          <w:sz w:val="28"/>
          <w:szCs w:val="28"/>
          <w:lang w:val="uk-UA"/>
        </w:rPr>
        <w:t>.</w:t>
      </w:r>
    </w:p>
    <w:p w:rsidR="00BF30AF" w:rsidRPr="0071713B" w:rsidRDefault="00BF30AF" w:rsidP="00BF30AF">
      <w:pPr>
        <w:ind w:left="180"/>
        <w:jc w:val="both"/>
        <w:rPr>
          <w:sz w:val="28"/>
          <w:szCs w:val="28"/>
          <w:lang w:val="uk-UA"/>
        </w:rPr>
      </w:pPr>
    </w:p>
    <w:p w:rsidR="00BF30AF" w:rsidRPr="0071713B" w:rsidRDefault="00BF30AF" w:rsidP="00BF30AF">
      <w:pPr>
        <w:ind w:left="4248"/>
        <w:jc w:val="both"/>
        <w:rPr>
          <w:sz w:val="28"/>
          <w:szCs w:val="28"/>
          <w:lang w:val="uk-UA"/>
        </w:rPr>
      </w:pPr>
      <w:r w:rsidRPr="0071713B">
        <w:rPr>
          <w:sz w:val="28"/>
          <w:szCs w:val="28"/>
          <w:lang w:val="uk-UA"/>
        </w:rPr>
        <w:t xml:space="preserve">Відповідальний:  проректор – </w:t>
      </w:r>
      <w:proofErr w:type="spellStart"/>
      <w:r w:rsidRPr="0071713B">
        <w:rPr>
          <w:sz w:val="28"/>
          <w:szCs w:val="28"/>
          <w:lang w:val="uk-UA"/>
        </w:rPr>
        <w:t>Ружин</w:t>
      </w:r>
      <w:proofErr w:type="spellEnd"/>
      <w:r w:rsidRPr="0071713B">
        <w:rPr>
          <w:sz w:val="28"/>
          <w:szCs w:val="28"/>
          <w:lang w:val="uk-UA"/>
        </w:rPr>
        <w:t xml:space="preserve"> М.М.,</w:t>
      </w:r>
    </w:p>
    <w:p w:rsidR="00BF30AF" w:rsidRDefault="00BF30AF" w:rsidP="00BF30AF">
      <w:pPr>
        <w:ind w:left="4248"/>
        <w:jc w:val="both"/>
        <w:rPr>
          <w:sz w:val="28"/>
          <w:szCs w:val="28"/>
          <w:lang w:val="uk-UA"/>
        </w:rPr>
      </w:pPr>
      <w:r w:rsidRPr="0071713B">
        <w:rPr>
          <w:sz w:val="28"/>
          <w:szCs w:val="28"/>
          <w:lang w:val="uk-UA"/>
        </w:rPr>
        <w:t xml:space="preserve">Термін: </w:t>
      </w:r>
      <w:r>
        <w:rPr>
          <w:sz w:val="28"/>
          <w:szCs w:val="28"/>
          <w:lang w:val="uk-UA"/>
        </w:rPr>
        <w:t>березень</w:t>
      </w:r>
      <w:r w:rsidRPr="0071713B">
        <w:rPr>
          <w:sz w:val="28"/>
          <w:szCs w:val="28"/>
          <w:lang w:val="uk-UA"/>
        </w:rPr>
        <w:t xml:space="preserve"> 2020 року.</w:t>
      </w:r>
    </w:p>
    <w:p w:rsidR="00BF30AF" w:rsidRDefault="00BF30AF" w:rsidP="00BF30AF">
      <w:pPr>
        <w:ind w:left="4248"/>
        <w:jc w:val="both"/>
        <w:rPr>
          <w:sz w:val="28"/>
          <w:szCs w:val="28"/>
          <w:lang w:val="uk-UA"/>
        </w:rPr>
      </w:pPr>
    </w:p>
    <w:p w:rsidR="005C7444" w:rsidRDefault="005C7444" w:rsidP="005C7444">
      <w:pPr>
        <w:numPr>
          <w:ilvl w:val="0"/>
          <w:numId w:val="1"/>
        </w:numPr>
        <w:jc w:val="both"/>
        <w:rPr>
          <w:sz w:val="28"/>
          <w:szCs w:val="28"/>
          <w:lang w:val="uk-UA"/>
        </w:rPr>
      </w:pPr>
      <w:r>
        <w:rPr>
          <w:sz w:val="28"/>
          <w:szCs w:val="28"/>
          <w:lang w:val="uk-UA"/>
        </w:rPr>
        <w:t xml:space="preserve">Контроль за виконанням цього рішення покласти на першого проректора </w:t>
      </w:r>
      <w:proofErr w:type="spellStart"/>
      <w:r>
        <w:rPr>
          <w:sz w:val="28"/>
          <w:szCs w:val="28"/>
          <w:lang w:val="uk-UA"/>
        </w:rPr>
        <w:t>Дробахіна</w:t>
      </w:r>
      <w:proofErr w:type="spellEnd"/>
      <w:r>
        <w:rPr>
          <w:sz w:val="28"/>
          <w:szCs w:val="28"/>
          <w:lang w:val="uk-UA"/>
        </w:rPr>
        <w:t xml:space="preserve"> О.О.</w:t>
      </w:r>
    </w:p>
    <w:p w:rsidR="00893EC4" w:rsidRPr="00BF30AF" w:rsidRDefault="00893EC4"/>
    <w:sectPr w:rsidR="00893EC4" w:rsidRPr="00BF30AF" w:rsidSect="004C3C3E">
      <w:pgSz w:w="12240" w:h="15840"/>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F4DAF"/>
    <w:multiLevelType w:val="hybridMultilevel"/>
    <w:tmpl w:val="43A46C4A"/>
    <w:lvl w:ilvl="0" w:tplc="54907104">
      <w:start w:val="2"/>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444"/>
    <w:rsid w:val="004C3C3E"/>
    <w:rsid w:val="005C7444"/>
    <w:rsid w:val="00893EC4"/>
    <w:rsid w:val="00BF30AF"/>
    <w:rsid w:val="00C863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E430C"/>
  <w15:chartTrackingRefBased/>
  <w15:docId w15:val="{830C58C2-AD73-45C7-9192-BF86F4C7A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44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656</Words>
  <Characters>3745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2020-02-17T08:19:00Z</dcterms:created>
  <dcterms:modified xsi:type="dcterms:W3CDTF">2020-02-17T09:32:00Z</dcterms:modified>
</cp:coreProperties>
</file>